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0F5C" w14:textId="77777777" w:rsidR="00E543DB" w:rsidRPr="007E47DC" w:rsidRDefault="002E7F91" w:rsidP="00100CE4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E47DC">
        <w:rPr>
          <w:rFonts w:ascii="Arial" w:hAnsi="Arial" w:cs="Arial"/>
          <w:b/>
          <w:sz w:val="28"/>
          <w:szCs w:val="28"/>
        </w:rPr>
        <w:t>Sockenrådet Drev-Hornaryd hälsar er välkom</w:t>
      </w:r>
      <w:r w:rsidR="007E47DC" w:rsidRPr="007E47DC">
        <w:rPr>
          <w:rFonts w:ascii="Arial" w:hAnsi="Arial" w:cs="Arial"/>
          <w:b/>
          <w:sz w:val="28"/>
          <w:szCs w:val="28"/>
        </w:rPr>
        <w:t>n</w:t>
      </w:r>
      <w:r w:rsidRPr="007E47DC">
        <w:rPr>
          <w:rFonts w:ascii="Arial" w:hAnsi="Arial" w:cs="Arial"/>
          <w:b/>
          <w:sz w:val="28"/>
          <w:szCs w:val="28"/>
        </w:rPr>
        <w:t>a till</w:t>
      </w:r>
    </w:p>
    <w:p w14:paraId="2670E81B" w14:textId="77777777" w:rsidR="00E543DB" w:rsidRDefault="00E543DB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548529AD" w14:textId="77777777" w:rsidR="007E47DC" w:rsidRDefault="007E47DC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139CB1D5" w14:textId="1BD86B8F" w:rsidR="00A46F36" w:rsidRPr="00BE542E" w:rsidRDefault="00A46F36" w:rsidP="00100CE4">
      <w:pPr>
        <w:spacing w:before="120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E542E">
        <w:rPr>
          <w:rFonts w:ascii="Arial" w:hAnsi="Arial" w:cs="Arial"/>
          <w:b/>
          <w:sz w:val="72"/>
          <w:szCs w:val="72"/>
        </w:rPr>
        <w:t>SOCKENSTÄMMA</w:t>
      </w:r>
      <w:r w:rsidR="002E7F91" w:rsidRPr="00BE542E">
        <w:rPr>
          <w:rFonts w:ascii="Arial" w:hAnsi="Arial" w:cs="Arial"/>
          <w:b/>
          <w:sz w:val="72"/>
          <w:szCs w:val="72"/>
        </w:rPr>
        <w:t xml:space="preserve"> 20</w:t>
      </w:r>
      <w:r w:rsidR="00EA5546">
        <w:rPr>
          <w:rFonts w:ascii="Arial" w:hAnsi="Arial" w:cs="Arial"/>
          <w:b/>
          <w:sz w:val="72"/>
          <w:szCs w:val="72"/>
        </w:rPr>
        <w:t>22</w:t>
      </w:r>
      <w:r w:rsidRPr="00BE542E">
        <w:rPr>
          <w:rFonts w:ascii="Arial" w:hAnsi="Arial" w:cs="Arial"/>
          <w:b/>
          <w:sz w:val="72"/>
          <w:szCs w:val="72"/>
        </w:rPr>
        <w:t>!</w:t>
      </w:r>
    </w:p>
    <w:p w14:paraId="7D5F0600" w14:textId="77777777" w:rsidR="002E7F91" w:rsidRPr="00BA1756" w:rsidRDefault="002E7F91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41763519" w14:textId="62B770D7" w:rsidR="00097ECB" w:rsidRPr="002E7F91" w:rsidRDefault="005A040E" w:rsidP="0037544D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2E7F91">
        <w:rPr>
          <w:rFonts w:ascii="Arial" w:hAnsi="Arial" w:cs="Arial"/>
          <w:b/>
          <w:sz w:val="40"/>
          <w:szCs w:val="40"/>
        </w:rPr>
        <w:t xml:space="preserve">Söndagen den </w:t>
      </w:r>
      <w:r w:rsidR="00EA5546">
        <w:rPr>
          <w:rFonts w:ascii="Arial" w:hAnsi="Arial" w:cs="Arial"/>
          <w:b/>
          <w:sz w:val="40"/>
          <w:szCs w:val="40"/>
        </w:rPr>
        <w:t>20 mars</w:t>
      </w:r>
      <w:r w:rsidR="0040350B" w:rsidRPr="002E7F91">
        <w:rPr>
          <w:rFonts w:ascii="Arial" w:hAnsi="Arial" w:cs="Arial"/>
          <w:b/>
          <w:sz w:val="40"/>
          <w:szCs w:val="40"/>
        </w:rPr>
        <w:t xml:space="preserve"> kl</w:t>
      </w:r>
      <w:r w:rsidR="00097ECB" w:rsidRPr="002E7F91">
        <w:rPr>
          <w:rFonts w:ascii="Arial" w:hAnsi="Arial" w:cs="Arial"/>
          <w:b/>
          <w:sz w:val="40"/>
          <w:szCs w:val="40"/>
        </w:rPr>
        <w:t>. 1</w:t>
      </w:r>
      <w:r w:rsidR="00EA5546">
        <w:rPr>
          <w:rFonts w:ascii="Arial" w:hAnsi="Arial" w:cs="Arial"/>
          <w:b/>
          <w:sz w:val="40"/>
          <w:szCs w:val="40"/>
        </w:rPr>
        <w:t>8</w:t>
      </w:r>
      <w:r w:rsidR="00A04DCA">
        <w:rPr>
          <w:rFonts w:ascii="Arial" w:hAnsi="Arial" w:cs="Arial"/>
          <w:b/>
          <w:sz w:val="40"/>
          <w:szCs w:val="40"/>
        </w:rPr>
        <w:t>:</w:t>
      </w:r>
      <w:r w:rsidR="002E7F91" w:rsidRPr="002E7F91">
        <w:rPr>
          <w:rFonts w:ascii="Arial" w:hAnsi="Arial" w:cs="Arial"/>
          <w:b/>
          <w:sz w:val="40"/>
          <w:szCs w:val="40"/>
        </w:rPr>
        <w:t xml:space="preserve">00 </w:t>
      </w:r>
    </w:p>
    <w:p w14:paraId="6EDFC6BD" w14:textId="77777777" w:rsidR="00D06FBA" w:rsidRDefault="00D06FBA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19D82584" w14:textId="77777777" w:rsidR="002E7F91" w:rsidRDefault="002E7F91" w:rsidP="00097EC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Drev-Hornaryds församlingshem i Möllekull</w:t>
      </w:r>
    </w:p>
    <w:p w14:paraId="20DC977E" w14:textId="6F35C488" w:rsidR="005A040E" w:rsidRDefault="005A040E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6BB8685C" w14:textId="74DB6441" w:rsidR="008455E3" w:rsidRDefault="00EA5546" w:rsidP="004B25A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A554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F130BCA" wp14:editId="7C13686D">
            <wp:extent cx="2518410" cy="1190406"/>
            <wp:effectExtent l="0" t="0" r="0" b="0"/>
            <wp:docPr id="3" name="Bildobjekt 3" descr="C:\Users\HV\AppData\Local\Temp\Temp1_logo-stor-namn-under.zip\logo stor namn 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\AppData\Local\Temp\Temp1_logo-stor-namn-under.zip\logo stor namn u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23" b="37289"/>
                    <a:stretch/>
                  </pic:blipFill>
                  <pic:spPr bwMode="auto">
                    <a:xfrm>
                      <a:off x="0" y="0"/>
                      <a:ext cx="2565970" cy="12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AE260" w14:textId="3BA88AA3" w:rsidR="00EA5546" w:rsidRDefault="00EA5546" w:rsidP="00EA5546">
      <w:pPr>
        <w:spacing w:before="1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Vi får besök av Boris Karlqvist från Älgskadefondföreningen </w:t>
      </w:r>
    </w:p>
    <w:p w14:paraId="7901A5E8" w14:textId="77777777" w:rsidR="002E7F91" w:rsidRDefault="002E7F91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28283633" w14:textId="77777777" w:rsidR="00EA5546" w:rsidRDefault="00EA5546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5DB6A4A7" w14:textId="77777777" w:rsidR="00DD04A6" w:rsidRDefault="00DD04A6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4F46BD0D" w14:textId="77777777" w:rsidR="002E7F91" w:rsidRDefault="00BC406C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76B5C">
        <w:rPr>
          <w:noProof/>
          <w:color w:val="0000FF"/>
        </w:rPr>
        <w:drawing>
          <wp:inline distT="0" distB="0" distL="0" distR="0" wp14:anchorId="674F807D" wp14:editId="70012A27">
            <wp:extent cx="933450" cy="876300"/>
            <wp:effectExtent l="0" t="0" r="0" b="0"/>
            <wp:docPr id="1" name="irc_mi" descr="Bildresultat för människor som fikar teckn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änniskor som fikar teckn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5E31" w14:textId="77777777" w:rsidR="000E5DA6" w:rsidRDefault="0037544D" w:rsidP="00097ECB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46F36" w:rsidRPr="00EE283A">
        <w:rPr>
          <w:rFonts w:ascii="Arial" w:hAnsi="Arial" w:cs="Arial"/>
          <w:sz w:val="32"/>
          <w:szCs w:val="32"/>
        </w:rPr>
        <w:t>Sockenrådet bjude</w:t>
      </w:r>
      <w:r w:rsidR="005A040E">
        <w:rPr>
          <w:rFonts w:ascii="Arial" w:hAnsi="Arial" w:cs="Arial"/>
          <w:sz w:val="32"/>
          <w:szCs w:val="32"/>
        </w:rPr>
        <w:t xml:space="preserve">r på </w:t>
      </w:r>
      <w:r w:rsidR="00835618">
        <w:rPr>
          <w:rFonts w:ascii="Arial" w:hAnsi="Arial" w:cs="Arial"/>
          <w:sz w:val="32"/>
          <w:szCs w:val="32"/>
        </w:rPr>
        <w:t>fika</w:t>
      </w:r>
    </w:p>
    <w:p w14:paraId="52A74B80" w14:textId="77777777" w:rsidR="000E5DA6" w:rsidRDefault="000E5DA6" w:rsidP="00097ECB">
      <w:pPr>
        <w:spacing w:before="120"/>
        <w:jc w:val="center"/>
        <w:rPr>
          <w:rFonts w:ascii="Arial" w:hAnsi="Arial" w:cs="Arial"/>
          <w:sz w:val="32"/>
          <w:szCs w:val="32"/>
        </w:rPr>
      </w:pPr>
    </w:p>
    <w:p w14:paraId="05CB5109" w14:textId="7A4A1B01" w:rsidR="005C4CCA" w:rsidRDefault="0037544D" w:rsidP="00097ECB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3F06DAE" w14:textId="77777777" w:rsidR="00246E20" w:rsidRPr="00BE542E" w:rsidRDefault="007E47DC" w:rsidP="00246E20">
      <w:pPr>
        <w:spacing w:before="120"/>
        <w:ind w:right="72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E542E">
        <w:rPr>
          <w:rFonts w:ascii="Arial" w:hAnsi="Arial" w:cs="Arial"/>
          <w:b/>
          <w:sz w:val="72"/>
          <w:szCs w:val="72"/>
        </w:rPr>
        <w:t>VÄLKOMNA</w:t>
      </w:r>
    </w:p>
    <w:p w14:paraId="19AC9AE2" w14:textId="77777777" w:rsidR="00A46F36" w:rsidRPr="00097ECB" w:rsidRDefault="00100CE4" w:rsidP="003D717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E283A">
        <w:rPr>
          <w:rFonts w:ascii="Arial" w:hAnsi="Arial" w:cs="Arial"/>
          <w:sz w:val="28"/>
          <w:szCs w:val="28"/>
          <w:u w:val="single"/>
        </w:rPr>
        <w:lastRenderedPageBreak/>
        <w:t>DAGORDNING</w:t>
      </w:r>
      <w:r w:rsidRPr="00EE283A">
        <w:rPr>
          <w:rFonts w:ascii="Arial" w:hAnsi="Arial" w:cs="Arial"/>
          <w:sz w:val="28"/>
          <w:szCs w:val="28"/>
          <w:u w:val="single"/>
        </w:rPr>
        <w:br/>
      </w:r>
    </w:p>
    <w:p w14:paraId="0DBE8E72" w14:textId="77777777" w:rsidR="00097ECB" w:rsidRDefault="009E012D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Öppnande av s</w:t>
      </w:r>
      <w:r w:rsidR="00097ECB">
        <w:rPr>
          <w:rFonts w:ascii="Arial" w:hAnsi="Arial" w:cs="Arial"/>
        </w:rPr>
        <w:t>tämman</w:t>
      </w:r>
    </w:p>
    <w:p w14:paraId="626B63AF" w14:textId="77777777" w:rsidR="00CC76B1" w:rsidRDefault="00CC76B1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Godkännande av dagordningen</w:t>
      </w:r>
    </w:p>
    <w:p w14:paraId="4CDC1A39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ordförande, sekreterare och två justeringsmän tillika rösträknare för mötet</w:t>
      </w:r>
    </w:p>
    <w:p w14:paraId="32E6DAE5" w14:textId="77777777" w:rsidR="00A46F36" w:rsidRPr="00A46F36" w:rsidRDefault="0065394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Att k</w:t>
      </w:r>
      <w:r w:rsidR="00100CE4">
        <w:rPr>
          <w:rFonts w:ascii="Arial" w:hAnsi="Arial" w:cs="Arial"/>
        </w:rPr>
        <w:t>allelse till stämman är stadge</w:t>
      </w:r>
      <w:r w:rsidR="00100CE4" w:rsidRPr="00A46F36">
        <w:rPr>
          <w:rFonts w:ascii="Arial" w:hAnsi="Arial" w:cs="Arial"/>
        </w:rPr>
        <w:t>enlig</w:t>
      </w:r>
    </w:p>
    <w:p w14:paraId="5D684307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Verksamhetsberättelse</w:t>
      </w:r>
    </w:p>
    <w:p w14:paraId="03E05A75" w14:textId="77777777" w:rsidR="00CC76B1" w:rsidRPr="00A46F36" w:rsidRDefault="00CC76B1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Ekonomisk redogörelse</w:t>
      </w:r>
    </w:p>
    <w:p w14:paraId="50FAF818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 xml:space="preserve">Revisionsberättelse </w:t>
      </w:r>
    </w:p>
    <w:p w14:paraId="470C9665" w14:textId="77777777" w:rsidR="00097ECB" w:rsidRDefault="00A46F36" w:rsidP="00097ECB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Ansvarsfrihet för styrelsen</w:t>
      </w:r>
      <w:r w:rsidR="00097ECB" w:rsidRPr="00097ECB">
        <w:rPr>
          <w:rFonts w:ascii="Arial" w:hAnsi="Arial" w:cs="Arial"/>
        </w:rPr>
        <w:t xml:space="preserve"> </w:t>
      </w:r>
    </w:p>
    <w:p w14:paraId="48F28D30" w14:textId="77777777" w:rsidR="00A46F36" w:rsidRPr="00A46F36" w:rsidRDefault="00097ECB" w:rsidP="00097ECB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Motioner</w:t>
      </w:r>
    </w:p>
    <w:p w14:paraId="1C1F44E1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ordförande</w:t>
      </w:r>
    </w:p>
    <w:p w14:paraId="76A2286D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ordinarie ledamöter</w:t>
      </w:r>
    </w:p>
    <w:p w14:paraId="45F5E2BF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suppleanter</w:t>
      </w:r>
    </w:p>
    <w:p w14:paraId="05088AB0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revisor</w:t>
      </w:r>
      <w:r w:rsidR="00097ECB">
        <w:rPr>
          <w:rFonts w:ascii="Arial" w:hAnsi="Arial" w:cs="Arial"/>
        </w:rPr>
        <w:t>er</w:t>
      </w:r>
    </w:p>
    <w:p w14:paraId="33BD387D" w14:textId="59462D28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revisor</w:t>
      </w:r>
      <w:r w:rsidR="000C00EB">
        <w:rPr>
          <w:rFonts w:ascii="Arial" w:hAnsi="Arial" w:cs="Arial"/>
        </w:rPr>
        <w:t>s</w:t>
      </w:r>
      <w:r w:rsidRPr="00A46F36">
        <w:rPr>
          <w:rFonts w:ascii="Arial" w:hAnsi="Arial" w:cs="Arial"/>
        </w:rPr>
        <w:t>suppleanter</w:t>
      </w:r>
    </w:p>
    <w:p w14:paraId="7D2CCFE0" w14:textId="77777777" w:rsidR="00653946" w:rsidRPr="00810CCF" w:rsidRDefault="00A46F36" w:rsidP="00810CCF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midsommarkommitté</w:t>
      </w:r>
    </w:p>
    <w:p w14:paraId="3B2FB49E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valberedning</w:t>
      </w:r>
    </w:p>
    <w:p w14:paraId="3030EF23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Arvode till styrelsen</w:t>
      </w:r>
      <w:r w:rsidR="00AF075D">
        <w:rPr>
          <w:rFonts w:ascii="Arial" w:hAnsi="Arial" w:cs="Arial"/>
        </w:rPr>
        <w:t xml:space="preserve"> (förslag 100:- per möte och max 500:-  )</w:t>
      </w:r>
    </w:p>
    <w:p w14:paraId="6052CE1B" w14:textId="5BADD3E3" w:rsidR="00A46F36" w:rsidRPr="00A46F36" w:rsidRDefault="00B252AB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Verksamhetsplan</w:t>
      </w:r>
      <w:r w:rsidR="00AF075D">
        <w:rPr>
          <w:rFonts w:ascii="Arial" w:hAnsi="Arial" w:cs="Arial"/>
        </w:rPr>
        <w:t xml:space="preserve"> 20</w:t>
      </w:r>
      <w:r w:rsidR="004B25AE">
        <w:rPr>
          <w:rFonts w:ascii="Arial" w:hAnsi="Arial" w:cs="Arial"/>
        </w:rPr>
        <w:t>22</w:t>
      </w:r>
    </w:p>
    <w:p w14:paraId="63B9CB15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Övriga frågor</w:t>
      </w:r>
    </w:p>
    <w:p w14:paraId="69B0C655" w14:textId="77777777" w:rsidR="00097ECB" w:rsidRPr="00A46F36" w:rsidRDefault="009E012D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Stämman</w:t>
      </w:r>
      <w:r w:rsidR="00097ECB">
        <w:rPr>
          <w:rFonts w:ascii="Arial" w:hAnsi="Arial" w:cs="Arial"/>
        </w:rPr>
        <w:t xml:space="preserve"> avslutas</w:t>
      </w:r>
    </w:p>
    <w:p w14:paraId="3DB5A5B0" w14:textId="77777777" w:rsidR="00097ECB" w:rsidRDefault="00CC76B1" w:rsidP="000E5DA6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CA21F9C" w14:textId="3003D41A" w:rsidR="00A46F36" w:rsidRPr="004C0F9D" w:rsidRDefault="004B25AE" w:rsidP="00300362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Verksamhetsberättelse 2021</w:t>
      </w:r>
    </w:p>
    <w:p w14:paraId="093A6C7D" w14:textId="1B1BA696" w:rsidR="00A46F36" w:rsidRPr="002726CF" w:rsidRDefault="00A46F36" w:rsidP="006F3B43">
      <w:pPr>
        <w:spacing w:before="120"/>
        <w:ind w:right="72"/>
        <w:outlineLvl w:val="0"/>
        <w:rPr>
          <w:rFonts w:ascii="Arial" w:hAnsi="Arial" w:cs="Arial"/>
          <w:b/>
          <w:color w:val="FF0000"/>
        </w:rPr>
      </w:pPr>
      <w:r w:rsidRPr="0058468B">
        <w:rPr>
          <w:rFonts w:ascii="Arial" w:hAnsi="Arial" w:cs="Arial"/>
          <w:b/>
        </w:rPr>
        <w:t>Socken</w:t>
      </w:r>
      <w:r w:rsidR="0040350B">
        <w:rPr>
          <w:rFonts w:ascii="Arial" w:hAnsi="Arial" w:cs="Arial"/>
          <w:b/>
        </w:rPr>
        <w:t>rådets samm</w:t>
      </w:r>
      <w:r w:rsidR="004B25AE">
        <w:rPr>
          <w:rFonts w:ascii="Arial" w:hAnsi="Arial" w:cs="Arial"/>
          <w:b/>
        </w:rPr>
        <w:t>ansättning under 2021</w:t>
      </w:r>
      <w:r w:rsidR="00EE283A">
        <w:rPr>
          <w:rFonts w:ascii="Arial" w:hAnsi="Arial" w:cs="Arial"/>
          <w:b/>
        </w:rPr>
        <w:br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87A8E" w:rsidRPr="00CC4EFB">
        <w:rPr>
          <w:rFonts w:ascii="Arial" w:hAnsi="Arial" w:cs="Arial"/>
          <w:b/>
          <w:color w:val="000000"/>
        </w:rPr>
        <w:t>T</w:t>
      </w:r>
      <w:r w:rsidR="00810CCF" w:rsidRPr="00CC4EFB">
        <w:rPr>
          <w:rFonts w:ascii="Arial" w:hAnsi="Arial" w:cs="Arial"/>
          <w:b/>
          <w:color w:val="000000"/>
        </w:rPr>
        <w:t>ext inom ( ) = vald till</w:t>
      </w:r>
      <w:r w:rsidR="00887A8E" w:rsidRPr="00CC4EFB">
        <w:rPr>
          <w:rFonts w:ascii="Arial" w:hAnsi="Arial" w:cs="Arial"/>
          <w:b/>
          <w:color w:val="000000"/>
        </w:rPr>
        <w:t xml:space="preserve"> år</w:t>
      </w:r>
    </w:p>
    <w:p w14:paraId="2160BB39" w14:textId="62F9BEA2" w:rsidR="00A46F36" w:rsidRPr="001A7409" w:rsidRDefault="00A46F36" w:rsidP="00A46F36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5E3">
        <w:rPr>
          <w:rFonts w:ascii="Arial" w:hAnsi="Arial" w:cs="Arial"/>
        </w:rPr>
        <w:t>Vakant</w:t>
      </w:r>
    </w:p>
    <w:p w14:paraId="16FB3BF2" w14:textId="0594D1CD" w:rsidR="00A46F36" w:rsidRPr="001A7409" w:rsidRDefault="0040350B" w:rsidP="00A46F36">
      <w:pPr>
        <w:spacing w:before="120"/>
        <w:ind w:right="72"/>
        <w:rPr>
          <w:rFonts w:ascii="Arial" w:hAnsi="Arial" w:cs="Arial"/>
        </w:rPr>
      </w:pPr>
      <w:r w:rsidRPr="001A7409">
        <w:rPr>
          <w:rFonts w:ascii="Arial" w:hAnsi="Arial" w:cs="Arial"/>
        </w:rPr>
        <w:t>Vice ordförande</w:t>
      </w:r>
      <w:r w:rsidRPr="001A7409">
        <w:rPr>
          <w:rFonts w:ascii="Arial" w:hAnsi="Arial" w:cs="Arial"/>
        </w:rPr>
        <w:tab/>
      </w:r>
      <w:r w:rsidR="008455E3">
        <w:rPr>
          <w:rFonts w:ascii="Arial" w:hAnsi="Arial" w:cs="Arial"/>
        </w:rPr>
        <w:t>Börje Lennartsson</w:t>
      </w:r>
      <w:r w:rsidR="0022137A" w:rsidRPr="001A7409">
        <w:rPr>
          <w:rFonts w:ascii="Arial" w:hAnsi="Arial" w:cs="Arial"/>
        </w:rPr>
        <w:t xml:space="preserve"> (</w:t>
      </w:r>
      <w:r w:rsidR="0022137A" w:rsidRPr="00C92137">
        <w:rPr>
          <w:rFonts w:ascii="Arial" w:hAnsi="Arial" w:cs="Arial"/>
        </w:rPr>
        <w:t>20</w:t>
      </w:r>
      <w:r w:rsidR="00DD04A6" w:rsidRPr="00C92137">
        <w:rPr>
          <w:rFonts w:ascii="Arial" w:hAnsi="Arial" w:cs="Arial"/>
        </w:rPr>
        <w:t>23</w:t>
      </w:r>
      <w:r w:rsidR="00A46F36" w:rsidRPr="001A7409">
        <w:rPr>
          <w:rFonts w:ascii="Arial" w:hAnsi="Arial" w:cs="Arial"/>
        </w:rPr>
        <w:t>)</w:t>
      </w:r>
    </w:p>
    <w:p w14:paraId="3F377C45" w14:textId="36F47DE2" w:rsidR="00A46F36" w:rsidRPr="001A7409" w:rsidRDefault="0058468B" w:rsidP="00A46F36">
      <w:pPr>
        <w:spacing w:before="120"/>
        <w:ind w:right="72"/>
        <w:rPr>
          <w:rFonts w:ascii="Arial" w:hAnsi="Arial" w:cs="Arial"/>
        </w:rPr>
      </w:pPr>
      <w:r w:rsidRPr="001A7409">
        <w:rPr>
          <w:rFonts w:ascii="Arial" w:hAnsi="Arial" w:cs="Arial"/>
        </w:rPr>
        <w:t>Sekreterar</w:t>
      </w:r>
      <w:r w:rsidR="001805C2" w:rsidRPr="001A7409">
        <w:rPr>
          <w:rFonts w:ascii="Arial" w:hAnsi="Arial" w:cs="Arial"/>
        </w:rPr>
        <w:t>e</w:t>
      </w:r>
      <w:r w:rsidR="001805C2" w:rsidRPr="001A7409">
        <w:rPr>
          <w:rFonts w:ascii="Arial" w:hAnsi="Arial" w:cs="Arial"/>
        </w:rPr>
        <w:tab/>
      </w:r>
      <w:r w:rsidR="001805C2" w:rsidRPr="001A7409">
        <w:rPr>
          <w:rFonts w:ascii="Arial" w:hAnsi="Arial" w:cs="Arial"/>
        </w:rPr>
        <w:tab/>
      </w:r>
      <w:r w:rsidR="008455E3">
        <w:rPr>
          <w:rFonts w:ascii="Arial" w:hAnsi="Arial" w:cs="Arial"/>
        </w:rPr>
        <w:t xml:space="preserve">Louise Jansson </w:t>
      </w:r>
      <w:r w:rsidR="00DD04A6" w:rsidRPr="00C92137">
        <w:rPr>
          <w:rFonts w:ascii="Arial" w:hAnsi="Arial" w:cs="Arial"/>
        </w:rPr>
        <w:t>(2023</w:t>
      </w:r>
      <w:r w:rsidR="004770B2">
        <w:rPr>
          <w:rFonts w:ascii="Arial" w:hAnsi="Arial" w:cs="Arial"/>
        </w:rPr>
        <w:t>)</w:t>
      </w:r>
    </w:p>
    <w:p w14:paraId="4EA7363C" w14:textId="4A66B0F0" w:rsidR="00866F23" w:rsidRPr="001A7409" w:rsidRDefault="003D2F18" w:rsidP="003D2F18">
      <w:pPr>
        <w:spacing w:before="120"/>
        <w:ind w:left="2608" w:right="72" w:hanging="2608"/>
        <w:rPr>
          <w:rFonts w:ascii="Arial" w:hAnsi="Arial" w:cs="Arial"/>
        </w:rPr>
      </w:pPr>
      <w:r w:rsidRPr="001A7409">
        <w:rPr>
          <w:rFonts w:ascii="Arial" w:hAnsi="Arial" w:cs="Arial"/>
        </w:rPr>
        <w:t>Kassör</w:t>
      </w:r>
      <w:r w:rsidRPr="001A7409">
        <w:rPr>
          <w:rFonts w:ascii="Arial" w:hAnsi="Arial" w:cs="Arial"/>
        </w:rPr>
        <w:tab/>
      </w:r>
      <w:r w:rsidR="00A46F36" w:rsidRPr="001A7409">
        <w:rPr>
          <w:rFonts w:ascii="Arial" w:hAnsi="Arial" w:cs="Arial"/>
        </w:rPr>
        <w:t xml:space="preserve">Margareta Holmquist Kindlund </w:t>
      </w:r>
      <w:r w:rsidR="0022137A" w:rsidRPr="00C92137">
        <w:rPr>
          <w:rFonts w:ascii="Arial" w:hAnsi="Arial" w:cs="Arial"/>
        </w:rPr>
        <w:t>(20</w:t>
      </w:r>
      <w:r w:rsidR="00DD04A6" w:rsidRPr="00C92137">
        <w:rPr>
          <w:rFonts w:ascii="Arial" w:hAnsi="Arial" w:cs="Arial"/>
        </w:rPr>
        <w:t>23</w:t>
      </w:r>
      <w:r w:rsidRPr="001A7409">
        <w:rPr>
          <w:rFonts w:ascii="Arial" w:hAnsi="Arial" w:cs="Arial"/>
        </w:rPr>
        <w:t>)</w:t>
      </w:r>
      <w:r w:rsidR="00866F23" w:rsidRPr="001A7409">
        <w:rPr>
          <w:rFonts w:ascii="Arial" w:hAnsi="Arial" w:cs="Arial"/>
        </w:rPr>
        <w:tab/>
      </w:r>
    </w:p>
    <w:p w14:paraId="7FD88D76" w14:textId="4A28BF1B" w:rsidR="003D2F18" w:rsidRPr="001A7409" w:rsidRDefault="00866F23" w:rsidP="003D2F18">
      <w:pPr>
        <w:spacing w:before="120"/>
        <w:ind w:left="2608" w:right="72" w:hanging="2608"/>
        <w:rPr>
          <w:rFonts w:ascii="Arial" w:hAnsi="Arial" w:cs="Arial"/>
        </w:rPr>
      </w:pPr>
      <w:r w:rsidRPr="001A7409">
        <w:rPr>
          <w:rFonts w:ascii="Arial" w:hAnsi="Arial" w:cs="Arial"/>
        </w:rPr>
        <w:t>Informationsansvarig</w:t>
      </w:r>
      <w:r w:rsidRPr="001A7409">
        <w:rPr>
          <w:rFonts w:ascii="Arial" w:hAnsi="Arial" w:cs="Arial"/>
        </w:rPr>
        <w:tab/>
        <w:t xml:space="preserve">Hanna Vernersson </w:t>
      </w:r>
      <w:r w:rsidRPr="00C92137">
        <w:rPr>
          <w:rFonts w:ascii="Arial" w:hAnsi="Arial" w:cs="Arial"/>
        </w:rPr>
        <w:t>(20</w:t>
      </w:r>
      <w:r w:rsidR="008455E3" w:rsidRPr="00C92137">
        <w:rPr>
          <w:rFonts w:ascii="Arial" w:hAnsi="Arial" w:cs="Arial"/>
        </w:rPr>
        <w:t>22</w:t>
      </w:r>
      <w:r w:rsidRPr="001A7409">
        <w:rPr>
          <w:rFonts w:ascii="Arial" w:hAnsi="Arial" w:cs="Arial"/>
        </w:rPr>
        <w:t>)</w:t>
      </w:r>
    </w:p>
    <w:p w14:paraId="3617D164" w14:textId="0E8DB921" w:rsidR="004E4DD9" w:rsidRDefault="00A46F36" w:rsidP="00A46F36">
      <w:pPr>
        <w:spacing w:before="120"/>
        <w:ind w:right="72"/>
        <w:rPr>
          <w:rFonts w:ascii="Arial" w:hAnsi="Arial" w:cs="Arial"/>
        </w:rPr>
      </w:pPr>
      <w:r w:rsidRPr="001A7409">
        <w:rPr>
          <w:rFonts w:ascii="Arial" w:hAnsi="Arial" w:cs="Arial"/>
        </w:rPr>
        <w:t>Övriga ledamöter</w:t>
      </w:r>
      <w:r w:rsidRPr="001A7409">
        <w:rPr>
          <w:rFonts w:ascii="Arial" w:hAnsi="Arial" w:cs="Arial"/>
        </w:rPr>
        <w:tab/>
      </w:r>
      <w:r w:rsidR="004E4DD9">
        <w:rPr>
          <w:rFonts w:ascii="Arial" w:hAnsi="Arial" w:cs="Arial"/>
        </w:rPr>
        <w:t xml:space="preserve">Per-Martin Karlsson </w:t>
      </w:r>
      <w:r w:rsidR="00DD04A6" w:rsidRPr="00C92137">
        <w:rPr>
          <w:rFonts w:ascii="Arial" w:hAnsi="Arial" w:cs="Arial"/>
        </w:rPr>
        <w:t>(2022</w:t>
      </w:r>
      <w:r w:rsidR="004E4DD9">
        <w:rPr>
          <w:rFonts w:ascii="Arial" w:hAnsi="Arial" w:cs="Arial"/>
        </w:rPr>
        <w:t>)</w:t>
      </w:r>
    </w:p>
    <w:p w14:paraId="53908ECE" w14:textId="7E0A113B" w:rsidR="00967432" w:rsidRDefault="00DD04A6" w:rsidP="004E4DD9">
      <w:pPr>
        <w:tabs>
          <w:tab w:val="left" w:pos="1304"/>
          <w:tab w:val="left" w:pos="2608"/>
          <w:tab w:val="left" w:pos="3912"/>
          <w:tab w:val="left" w:pos="5535"/>
        </w:tabs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D2F18" w:rsidRPr="00A47BB1">
        <w:rPr>
          <w:rFonts w:ascii="Arial" w:hAnsi="Arial" w:cs="Arial"/>
        </w:rPr>
        <w:t>uppleanter</w:t>
      </w:r>
      <w:r w:rsidR="003D2F18" w:rsidRPr="00A47BB1">
        <w:rPr>
          <w:rFonts w:ascii="Arial" w:hAnsi="Arial" w:cs="Arial"/>
        </w:rPr>
        <w:tab/>
      </w:r>
      <w:r w:rsidR="0058468B" w:rsidRPr="00A47BB1">
        <w:rPr>
          <w:rFonts w:ascii="Arial" w:hAnsi="Arial" w:cs="Arial"/>
        </w:rPr>
        <w:tab/>
      </w:r>
      <w:r w:rsidR="008455E3">
        <w:rPr>
          <w:rFonts w:ascii="Arial" w:hAnsi="Arial" w:cs="Arial"/>
        </w:rPr>
        <w:t>Ola Hansson</w:t>
      </w:r>
    </w:p>
    <w:p w14:paraId="16BC3255" w14:textId="4FC48E45" w:rsidR="008455E3" w:rsidRPr="001A7409" w:rsidRDefault="008455E3" w:rsidP="004E4DD9">
      <w:pPr>
        <w:tabs>
          <w:tab w:val="left" w:pos="1304"/>
          <w:tab w:val="left" w:pos="2608"/>
          <w:tab w:val="left" w:pos="3912"/>
          <w:tab w:val="left" w:pos="5535"/>
        </w:tabs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 Jansson</w:t>
      </w:r>
    </w:p>
    <w:p w14:paraId="6BC34A40" w14:textId="11169B8F" w:rsidR="00A46F36" w:rsidRDefault="001805C2" w:rsidP="00A46F36">
      <w:pPr>
        <w:spacing w:before="120"/>
        <w:ind w:right="72"/>
        <w:rPr>
          <w:rFonts w:ascii="Arial" w:hAnsi="Arial" w:cs="Arial"/>
        </w:rPr>
      </w:pPr>
      <w:r w:rsidRPr="00A47BB1">
        <w:rPr>
          <w:rFonts w:ascii="Arial" w:hAnsi="Arial" w:cs="Arial"/>
        </w:rPr>
        <w:tab/>
      </w:r>
      <w:r w:rsidRPr="00A47BB1">
        <w:rPr>
          <w:rFonts w:ascii="Arial" w:hAnsi="Arial" w:cs="Arial"/>
        </w:rPr>
        <w:tab/>
      </w:r>
      <w:r w:rsidR="008455E3">
        <w:rPr>
          <w:rFonts w:ascii="Arial" w:hAnsi="Arial" w:cs="Arial"/>
        </w:rPr>
        <w:t>Roger Nilsson</w:t>
      </w:r>
    </w:p>
    <w:p w14:paraId="39B989E6" w14:textId="77777777" w:rsidR="00DD04A6" w:rsidRDefault="00DD04A6" w:rsidP="00DD04A6">
      <w:pPr>
        <w:spacing w:before="120"/>
        <w:ind w:right="72"/>
        <w:rPr>
          <w:rFonts w:ascii="Arial" w:hAnsi="Arial" w:cs="Arial"/>
        </w:rPr>
      </w:pPr>
      <w:r w:rsidRPr="00A47BB1">
        <w:rPr>
          <w:rFonts w:ascii="Arial" w:hAnsi="Arial" w:cs="Arial"/>
          <w:b/>
          <w:sz w:val="28"/>
          <w:szCs w:val="28"/>
        </w:rPr>
        <w:t>Vänd!</w:t>
      </w:r>
    </w:p>
    <w:p w14:paraId="2719FF4C" w14:textId="51261DE9" w:rsidR="00DD04A6" w:rsidRDefault="00DD04A6" w:rsidP="00A46F36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Thomas Ohlsson</w:t>
      </w:r>
    </w:p>
    <w:p w14:paraId="3E047C26" w14:textId="415E249F" w:rsidR="00A46F36" w:rsidRDefault="00A46F36" w:rsidP="003D2F18">
      <w:pPr>
        <w:spacing w:before="120"/>
        <w:ind w:left="2608" w:right="72" w:hanging="2608"/>
        <w:rPr>
          <w:rFonts w:ascii="Arial" w:hAnsi="Arial" w:cs="Arial"/>
        </w:rPr>
      </w:pPr>
      <w:r>
        <w:rPr>
          <w:rFonts w:ascii="Arial" w:hAnsi="Arial" w:cs="Arial"/>
        </w:rPr>
        <w:t>Revi</w:t>
      </w:r>
      <w:r w:rsidR="003D2F18">
        <w:rPr>
          <w:rFonts w:ascii="Arial" w:hAnsi="Arial" w:cs="Arial"/>
        </w:rPr>
        <w:t>sorer</w:t>
      </w:r>
      <w:r w:rsidR="003D2F18">
        <w:rPr>
          <w:rFonts w:ascii="Arial" w:hAnsi="Arial" w:cs="Arial"/>
        </w:rPr>
        <w:tab/>
        <w:t xml:space="preserve"> </w:t>
      </w:r>
      <w:r w:rsidR="004171A0">
        <w:rPr>
          <w:rFonts w:ascii="Arial" w:hAnsi="Arial" w:cs="Arial"/>
        </w:rPr>
        <w:t>Ann-Marie Linderås</w:t>
      </w:r>
    </w:p>
    <w:p w14:paraId="4D1BA43B" w14:textId="4BDF99B2" w:rsidR="00A46F36" w:rsidRDefault="003D2F18" w:rsidP="00A46F36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171A0">
        <w:rPr>
          <w:rFonts w:ascii="Arial" w:hAnsi="Arial" w:cs="Arial"/>
        </w:rPr>
        <w:t>Roland Andersson</w:t>
      </w:r>
    </w:p>
    <w:p w14:paraId="387850E3" w14:textId="1193AC74" w:rsidR="00B963AF" w:rsidRDefault="00C34FA6" w:rsidP="00A46F36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Revis</w:t>
      </w:r>
      <w:r w:rsidR="004B25AE">
        <w:rPr>
          <w:rFonts w:ascii="Arial" w:hAnsi="Arial" w:cs="Arial"/>
        </w:rPr>
        <w:t>orssuppleanter</w:t>
      </w:r>
      <w:r w:rsidR="004B25AE">
        <w:rPr>
          <w:rFonts w:ascii="Arial" w:hAnsi="Arial" w:cs="Arial"/>
        </w:rPr>
        <w:tab/>
      </w:r>
      <w:r w:rsidR="00DD04A6">
        <w:rPr>
          <w:rFonts w:ascii="Arial" w:hAnsi="Arial" w:cs="Arial"/>
        </w:rPr>
        <w:t>Gunilla Ingemarsson</w:t>
      </w:r>
    </w:p>
    <w:p w14:paraId="7AC3EC0E" w14:textId="323D9565" w:rsidR="00C34FA6" w:rsidRDefault="00A7316F" w:rsidP="00CC76B1">
      <w:pPr>
        <w:spacing w:before="120"/>
        <w:ind w:left="1304" w:right="72"/>
        <w:rPr>
          <w:rFonts w:ascii="Arial" w:hAnsi="Arial" w:cs="Arial"/>
        </w:rPr>
      </w:pPr>
      <w:r>
        <w:rPr>
          <w:rFonts w:ascii="Arial" w:hAnsi="Arial" w:cs="Arial"/>
        </w:rPr>
        <w:tab/>
        <w:t>Arne</w:t>
      </w:r>
      <w:r w:rsidR="00CC76B1">
        <w:rPr>
          <w:rFonts w:ascii="Arial" w:hAnsi="Arial" w:cs="Arial"/>
        </w:rPr>
        <w:t xml:space="preserve"> M</w:t>
      </w:r>
      <w:r w:rsidR="00B963AF">
        <w:rPr>
          <w:rFonts w:ascii="Arial" w:hAnsi="Arial" w:cs="Arial"/>
        </w:rPr>
        <w:t>oberg</w:t>
      </w:r>
      <w:r w:rsidR="003D2F18">
        <w:rPr>
          <w:rFonts w:ascii="Arial" w:hAnsi="Arial" w:cs="Arial"/>
        </w:rPr>
        <w:t xml:space="preserve"> </w:t>
      </w:r>
    </w:p>
    <w:p w14:paraId="4943BBE3" w14:textId="32176BED" w:rsidR="00C34FA6" w:rsidRDefault="00C34FA6" w:rsidP="00455DFE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Val</w:t>
      </w:r>
      <w:r w:rsidR="003D2F18">
        <w:rPr>
          <w:rFonts w:ascii="Arial" w:hAnsi="Arial" w:cs="Arial"/>
        </w:rPr>
        <w:t>beredning</w:t>
      </w:r>
      <w:r w:rsidR="003D2F18">
        <w:rPr>
          <w:rFonts w:ascii="Arial" w:hAnsi="Arial" w:cs="Arial"/>
        </w:rPr>
        <w:tab/>
      </w:r>
      <w:r w:rsidR="00DD6FD4">
        <w:rPr>
          <w:rFonts w:ascii="Arial" w:hAnsi="Arial" w:cs="Arial"/>
        </w:rPr>
        <w:t>Annelie Folkess</w:t>
      </w:r>
      <w:r w:rsidR="00455DFE">
        <w:rPr>
          <w:rFonts w:ascii="Arial" w:hAnsi="Arial" w:cs="Arial"/>
        </w:rPr>
        <w:t>on</w:t>
      </w:r>
    </w:p>
    <w:p w14:paraId="468BD565" w14:textId="61E4DEB5" w:rsidR="003D2F18" w:rsidRDefault="003D2F18" w:rsidP="00DD6FD4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1094">
        <w:rPr>
          <w:rFonts w:ascii="Arial" w:hAnsi="Arial" w:cs="Arial"/>
        </w:rPr>
        <w:t>Helen Engblom</w:t>
      </w:r>
      <w:r w:rsidR="000F44C6">
        <w:rPr>
          <w:rFonts w:ascii="Arial" w:hAnsi="Arial" w:cs="Arial"/>
        </w:rPr>
        <w:t xml:space="preserve"> Lundström</w:t>
      </w:r>
    </w:p>
    <w:p w14:paraId="7D866D0A" w14:textId="694B90F1" w:rsidR="00C34FA6" w:rsidRDefault="00C34FA6" w:rsidP="00810CCF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Midso</w:t>
      </w:r>
      <w:r w:rsidR="00EE283A">
        <w:rPr>
          <w:rFonts w:ascii="Arial" w:hAnsi="Arial" w:cs="Arial"/>
        </w:rPr>
        <w:t>mmarkommitté</w:t>
      </w:r>
      <w:r w:rsidR="00EE283A">
        <w:rPr>
          <w:rFonts w:ascii="Arial" w:hAnsi="Arial" w:cs="Arial"/>
        </w:rPr>
        <w:tab/>
        <w:t>Anneli</w:t>
      </w:r>
      <w:r w:rsidR="00DD04A6">
        <w:rPr>
          <w:rFonts w:ascii="Arial" w:hAnsi="Arial" w:cs="Arial"/>
        </w:rPr>
        <w:t>e</w:t>
      </w:r>
      <w:r w:rsidR="00EE283A">
        <w:rPr>
          <w:rFonts w:ascii="Arial" w:hAnsi="Arial" w:cs="Arial"/>
        </w:rPr>
        <w:t xml:space="preserve"> Folkesson</w:t>
      </w:r>
    </w:p>
    <w:p w14:paraId="2912014F" w14:textId="7235B5AD" w:rsidR="00A7316F" w:rsidRDefault="00F550CC" w:rsidP="00781885">
      <w:pPr>
        <w:spacing w:before="120"/>
        <w:ind w:left="1304" w:right="72" w:firstLine="1304"/>
        <w:rPr>
          <w:rFonts w:ascii="Arial" w:hAnsi="Arial" w:cs="Arial"/>
        </w:rPr>
      </w:pPr>
      <w:r>
        <w:rPr>
          <w:rFonts w:ascii="Arial" w:hAnsi="Arial" w:cs="Arial"/>
        </w:rPr>
        <w:t>Viveka Johansson</w:t>
      </w:r>
    </w:p>
    <w:p w14:paraId="640CD767" w14:textId="660F8647" w:rsidR="00ED1094" w:rsidRDefault="00ED1094" w:rsidP="00781885">
      <w:pPr>
        <w:spacing w:before="120"/>
        <w:ind w:left="1304" w:right="72" w:firstLine="1304"/>
        <w:rPr>
          <w:rFonts w:ascii="Arial" w:hAnsi="Arial" w:cs="Arial"/>
        </w:rPr>
      </w:pPr>
      <w:r>
        <w:rPr>
          <w:rFonts w:ascii="Arial" w:hAnsi="Arial" w:cs="Arial"/>
        </w:rPr>
        <w:t>Eva-Stina Sääf</w:t>
      </w:r>
    </w:p>
    <w:p w14:paraId="42A5C69F" w14:textId="77777777" w:rsidR="00AF2980" w:rsidRDefault="00AF2980" w:rsidP="00781885">
      <w:pPr>
        <w:spacing w:before="120"/>
        <w:ind w:left="1304" w:right="72" w:firstLine="1304"/>
        <w:rPr>
          <w:rFonts w:ascii="Arial" w:hAnsi="Arial" w:cs="Arial"/>
        </w:rPr>
      </w:pPr>
    </w:p>
    <w:p w14:paraId="64AF0919" w14:textId="6CC18F89" w:rsidR="00EE283A" w:rsidRDefault="00C34FA6" w:rsidP="00A46F36">
      <w:pPr>
        <w:spacing w:before="120"/>
        <w:ind w:right="72"/>
        <w:rPr>
          <w:rFonts w:ascii="Arial" w:hAnsi="Arial" w:cs="Arial"/>
        </w:rPr>
      </w:pPr>
      <w:r w:rsidRPr="00AF2980">
        <w:rPr>
          <w:rFonts w:ascii="Arial" w:hAnsi="Arial" w:cs="Arial"/>
        </w:rPr>
        <w:t>Sockenråde</w:t>
      </w:r>
      <w:r w:rsidR="003D2F18" w:rsidRPr="00AF2980">
        <w:rPr>
          <w:rFonts w:ascii="Arial" w:hAnsi="Arial" w:cs="Arial"/>
        </w:rPr>
        <w:t xml:space="preserve">t har under </w:t>
      </w:r>
      <w:r w:rsidR="00EE283A" w:rsidRPr="00AF2980">
        <w:rPr>
          <w:rFonts w:ascii="Arial" w:hAnsi="Arial" w:cs="Arial"/>
        </w:rPr>
        <w:t>verksamhetsåret</w:t>
      </w:r>
      <w:r w:rsidR="00EE283A" w:rsidRPr="00AF2980">
        <w:rPr>
          <w:rFonts w:ascii="Arial" w:hAnsi="Arial" w:cs="Arial"/>
          <w:color w:val="FF0000"/>
        </w:rPr>
        <w:t xml:space="preserve"> </w:t>
      </w:r>
      <w:r w:rsidR="00ED1094" w:rsidRPr="00AF2980">
        <w:rPr>
          <w:rFonts w:ascii="Arial" w:hAnsi="Arial" w:cs="Arial"/>
        </w:rPr>
        <w:t>202</w:t>
      </w:r>
      <w:r w:rsidR="00AF2980" w:rsidRPr="00AF2980">
        <w:rPr>
          <w:rFonts w:ascii="Arial" w:hAnsi="Arial" w:cs="Arial"/>
        </w:rPr>
        <w:t>1</w:t>
      </w:r>
      <w:r w:rsidR="00653946" w:rsidRPr="00AF2980">
        <w:rPr>
          <w:rFonts w:ascii="Arial" w:hAnsi="Arial" w:cs="Arial"/>
        </w:rPr>
        <w:t xml:space="preserve"> haft </w:t>
      </w:r>
      <w:r w:rsidR="00AF2980" w:rsidRPr="00AF2980">
        <w:rPr>
          <w:rFonts w:ascii="Arial" w:hAnsi="Arial" w:cs="Arial"/>
        </w:rPr>
        <w:t>5</w:t>
      </w:r>
      <w:r w:rsidR="00FB6EEE" w:rsidRPr="00AF2980">
        <w:rPr>
          <w:rFonts w:ascii="Arial" w:hAnsi="Arial" w:cs="Arial"/>
        </w:rPr>
        <w:t xml:space="preserve"> </w:t>
      </w:r>
      <w:r w:rsidR="00653946" w:rsidRPr="00AF2980">
        <w:rPr>
          <w:rFonts w:ascii="Arial" w:hAnsi="Arial" w:cs="Arial"/>
        </w:rPr>
        <w:t>styrelse</w:t>
      </w:r>
      <w:r w:rsidR="003D2F18" w:rsidRPr="00AF2980">
        <w:rPr>
          <w:rFonts w:ascii="Arial" w:hAnsi="Arial" w:cs="Arial"/>
        </w:rPr>
        <w:t>möten</w:t>
      </w:r>
      <w:r w:rsidR="00FB6EEE" w:rsidRPr="00AF2980">
        <w:rPr>
          <w:rFonts w:ascii="Arial" w:hAnsi="Arial" w:cs="Arial"/>
        </w:rPr>
        <w:t xml:space="preserve"> samt ett konstituerande möte.</w:t>
      </w:r>
    </w:p>
    <w:p w14:paraId="29FCF201" w14:textId="1ADE2C64" w:rsidR="00300362" w:rsidRDefault="00F07198" w:rsidP="00097ECB">
      <w:pPr>
        <w:spacing w:before="120"/>
        <w:ind w:righ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Ekonomisk redovisning per</w:t>
      </w:r>
      <w:r w:rsidR="00AF2980">
        <w:rPr>
          <w:rFonts w:ascii="Arial" w:hAnsi="Arial" w:cs="Arial"/>
          <w:b/>
        </w:rPr>
        <w:t xml:space="preserve"> 2021-01-01 – 202</w:t>
      </w:r>
      <w:r w:rsidR="004B25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-12-31</w:t>
      </w:r>
    </w:p>
    <w:p w14:paraId="3E7A51D0" w14:textId="12C5F580" w:rsidR="00AF2980" w:rsidRDefault="00AF2980" w:rsidP="009B6D83">
      <w:pPr>
        <w:spacing w:before="120"/>
        <w:ind w:right="72"/>
        <w:rPr>
          <w:rFonts w:ascii="Arial" w:hAnsi="Arial" w:cs="Arial"/>
        </w:rPr>
      </w:pPr>
      <w:r w:rsidRPr="00AF2980">
        <w:rPr>
          <w:noProof/>
        </w:rPr>
        <w:drawing>
          <wp:inline distT="0" distB="0" distL="0" distR="0" wp14:anchorId="19188DCA" wp14:editId="3000338A">
            <wp:extent cx="5248275" cy="3648075"/>
            <wp:effectExtent l="0" t="0" r="9525" b="9525"/>
            <wp:docPr id="429" name="Bildobjekt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AF3A" w14:textId="2456552B" w:rsidR="00BA5B9D" w:rsidRDefault="00AF2980" w:rsidP="009B6D83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Året 2021 har fortsatt präglats</w:t>
      </w:r>
      <w:r w:rsidR="00BA2DDB">
        <w:rPr>
          <w:rFonts w:ascii="Arial" w:hAnsi="Arial" w:cs="Arial"/>
        </w:rPr>
        <w:t xml:space="preserve"> av Coronapandemin. </w:t>
      </w:r>
      <w:r w:rsidR="00DD04A6">
        <w:rPr>
          <w:rFonts w:ascii="Arial" w:hAnsi="Arial" w:cs="Arial"/>
        </w:rPr>
        <w:t>På grund av restriktioner har</w:t>
      </w:r>
      <w:r>
        <w:rPr>
          <w:rFonts w:ascii="Arial" w:hAnsi="Arial" w:cs="Arial"/>
        </w:rPr>
        <w:t xml:space="preserve"> vi även detta år tvingats ställa in våra popu</w:t>
      </w:r>
      <w:r w:rsidR="00C92137">
        <w:rPr>
          <w:rFonts w:ascii="Arial" w:hAnsi="Arial" w:cs="Arial"/>
        </w:rPr>
        <w:t>lära aktiviteter såsom Valborg</w:t>
      </w:r>
      <w:r>
        <w:rPr>
          <w:rFonts w:ascii="Arial" w:hAnsi="Arial" w:cs="Arial"/>
        </w:rPr>
        <w:t xml:space="preserve"> samt Midsommar vid Grännastämma Torp. </w:t>
      </w:r>
      <w:r w:rsidR="00C92137">
        <w:rPr>
          <w:rFonts w:ascii="Arial" w:hAnsi="Arial" w:cs="Arial"/>
        </w:rPr>
        <w:t xml:space="preserve">Även vårt deltagande vid Böksholmsdagen uteblev då Böksholms IF valde att ställa in. </w:t>
      </w:r>
      <w:r>
        <w:rPr>
          <w:rFonts w:ascii="Arial" w:hAnsi="Arial" w:cs="Arial"/>
        </w:rPr>
        <w:t>Årsstäm</w:t>
      </w:r>
      <w:r w:rsidR="00DD04A6">
        <w:rPr>
          <w:rFonts w:ascii="Arial" w:hAnsi="Arial" w:cs="Arial"/>
        </w:rPr>
        <w:t>man fick flyttas från mars</w:t>
      </w:r>
      <w:r>
        <w:rPr>
          <w:rFonts w:ascii="Arial" w:hAnsi="Arial" w:cs="Arial"/>
        </w:rPr>
        <w:t xml:space="preserve"> till september</w:t>
      </w:r>
      <w:r w:rsidR="00DD04A6">
        <w:rPr>
          <w:rFonts w:ascii="Arial" w:hAnsi="Arial" w:cs="Arial"/>
        </w:rPr>
        <w:t xml:space="preserve"> månad</w:t>
      </w:r>
      <w:r>
        <w:rPr>
          <w:rFonts w:ascii="Arial" w:hAnsi="Arial" w:cs="Arial"/>
        </w:rPr>
        <w:t>.</w:t>
      </w:r>
      <w:r w:rsidR="00320180">
        <w:rPr>
          <w:rFonts w:ascii="Arial" w:hAnsi="Arial" w:cs="Arial"/>
        </w:rPr>
        <w:t xml:space="preserve"> Trots </w:t>
      </w:r>
      <w:r w:rsidR="00C92137">
        <w:rPr>
          <w:rFonts w:ascii="Arial" w:hAnsi="Arial" w:cs="Arial"/>
        </w:rPr>
        <w:t xml:space="preserve">ovan </w:t>
      </w:r>
      <w:r w:rsidR="00320180">
        <w:rPr>
          <w:rFonts w:ascii="Arial" w:hAnsi="Arial" w:cs="Arial"/>
        </w:rPr>
        <w:t>inställda aktiviteter har sockenrådet jobbat med följande:</w:t>
      </w:r>
    </w:p>
    <w:p w14:paraId="26AD0D0D" w14:textId="5820680E" w:rsidR="004E4DD9" w:rsidRDefault="00320180" w:rsidP="009B6D83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Sockenblad</w:t>
      </w:r>
    </w:p>
    <w:p w14:paraId="6E44D260" w14:textId="13B6C1D0" w:rsidR="00320180" w:rsidRDefault="00320180" w:rsidP="009B6D83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Ett sockenblad delades ut i mars månad till socknens alla invånare.</w:t>
      </w:r>
    </w:p>
    <w:p w14:paraId="1F0E099F" w14:textId="77777777" w:rsidR="00C92137" w:rsidRDefault="00C92137" w:rsidP="009B6D83">
      <w:pPr>
        <w:spacing w:before="120"/>
        <w:ind w:right="72"/>
        <w:rPr>
          <w:rFonts w:ascii="Arial" w:hAnsi="Arial" w:cs="Arial"/>
        </w:rPr>
      </w:pPr>
    </w:p>
    <w:p w14:paraId="7893D8AC" w14:textId="77777777" w:rsidR="00C92137" w:rsidRPr="00320180" w:rsidRDefault="00C92137" w:rsidP="009B6D83">
      <w:pPr>
        <w:spacing w:before="120"/>
        <w:ind w:right="72"/>
        <w:rPr>
          <w:rFonts w:ascii="Arial" w:hAnsi="Arial" w:cs="Arial"/>
        </w:rPr>
      </w:pPr>
    </w:p>
    <w:p w14:paraId="6A29953B" w14:textId="390B025A" w:rsidR="005A12E2" w:rsidRDefault="00320180" w:rsidP="00073782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Yttrande till Vattenmyndigheten</w:t>
      </w:r>
    </w:p>
    <w:p w14:paraId="2B647E92" w14:textId="18F37672" w:rsidR="005A12E2" w:rsidRDefault="00320180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 april skrev sockenrådet ett yttrande till Vattenmyndigheten avseende deras förvaltningsplan för delar av Mörrumsån (Övrasjön-Örken), Sanddalsbäcken samt delar av sjöarna Örken, Drevsjön, Holmasjön och Drättingesjön.</w:t>
      </w:r>
    </w:p>
    <w:p w14:paraId="7A4E6414" w14:textId="77777777" w:rsidR="00320180" w:rsidRDefault="00320180" w:rsidP="00320180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Tipspromenader</w:t>
      </w:r>
    </w:p>
    <w:p w14:paraId="5AB8D6C9" w14:textId="3510398A" w:rsidR="005A12E2" w:rsidRDefault="00320180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Under sommarmånaderna arrangerade sockenrådet 5 stycken tipspromenader vid Pingislokalen i Böksholm.</w:t>
      </w:r>
    </w:p>
    <w:p w14:paraId="36E365AF" w14:textId="04926B42" w:rsidR="005A12E2" w:rsidRDefault="00320180" w:rsidP="00073782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Föreläsning</w:t>
      </w:r>
    </w:p>
    <w:p w14:paraId="47E56106" w14:textId="6EA82DDD" w:rsidR="00232B16" w:rsidRDefault="00320180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 november hölls en föreläsning med Harald Säll om skogsbrukets påverkan på klimatet.</w:t>
      </w:r>
    </w:p>
    <w:p w14:paraId="6D461A05" w14:textId="3CD7A1D5" w:rsidR="00320180" w:rsidRDefault="00320180" w:rsidP="00320180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Grannsamverkan</w:t>
      </w:r>
    </w:p>
    <w:p w14:paraId="5120B40D" w14:textId="7C249763" w:rsidR="00320180" w:rsidRDefault="00E5038E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har haft möte med 2 representanter för Grannsamverkan. En sluten Facebook-grupp skall skapas för att sprida information till sockeninvånarna.</w:t>
      </w:r>
    </w:p>
    <w:p w14:paraId="27FC5388" w14:textId="37628E1E" w:rsidR="00E5038E" w:rsidRDefault="00E5038E" w:rsidP="00E5038E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Hjärtstartare</w:t>
      </w:r>
    </w:p>
    <w:p w14:paraId="27CA9105" w14:textId="279AF01E" w:rsidR="00E5038E" w:rsidRDefault="00E5038E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har beställt en hjärtstartare för placering i Böksholm. Levereras under första kvartalet 2022.</w:t>
      </w:r>
    </w:p>
    <w:p w14:paraId="3CB91E78" w14:textId="568F20BA" w:rsidR="00E5038E" w:rsidRDefault="00E5038E" w:rsidP="00E5038E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Yttrande Mark- och miljödomstolen</w:t>
      </w:r>
    </w:p>
    <w:p w14:paraId="4AE98874" w14:textId="5ED5D3ED" w:rsidR="00E5038E" w:rsidRDefault="00E5038E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avslutade året med att skriva ett yttrande till Mark- och miljödomstolen gällande Växjö Kommuns ansökan om tillstånd för vattenuttag ur Örken.</w:t>
      </w:r>
    </w:p>
    <w:p w14:paraId="45C7F96C" w14:textId="77777777" w:rsidR="00097ECB" w:rsidRDefault="00097ECB" w:rsidP="006F3B43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3B880B3" w14:textId="6DF1868A" w:rsidR="004C0F9D" w:rsidRDefault="003D7171" w:rsidP="003D7171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4C0F9D" w:rsidRPr="004C0F9D">
        <w:rPr>
          <w:rFonts w:ascii="Arial" w:hAnsi="Arial" w:cs="Arial"/>
          <w:b/>
          <w:sz w:val="28"/>
          <w:szCs w:val="28"/>
        </w:rPr>
        <w:t>erksamhetsplan</w:t>
      </w:r>
      <w:r w:rsidR="00866F23">
        <w:rPr>
          <w:rFonts w:ascii="Arial" w:hAnsi="Arial" w:cs="Arial"/>
          <w:b/>
          <w:sz w:val="28"/>
          <w:szCs w:val="28"/>
        </w:rPr>
        <w:t xml:space="preserve"> 20</w:t>
      </w:r>
      <w:r w:rsidR="00E5038E">
        <w:rPr>
          <w:rFonts w:ascii="Arial" w:hAnsi="Arial" w:cs="Arial"/>
          <w:b/>
          <w:sz w:val="28"/>
          <w:szCs w:val="28"/>
        </w:rPr>
        <w:t>22</w:t>
      </w:r>
    </w:p>
    <w:p w14:paraId="24AC6B47" w14:textId="77777777" w:rsidR="00E5038E" w:rsidRDefault="004C0F9D" w:rsidP="00E5038E">
      <w:pPr>
        <w:spacing w:before="120"/>
        <w:ind w:right="72" w:firstLine="720"/>
        <w:rPr>
          <w:rFonts w:ascii="Arial" w:hAnsi="Arial" w:cs="Arial"/>
        </w:rPr>
      </w:pPr>
      <w:r w:rsidRPr="00EE283A">
        <w:rPr>
          <w:rFonts w:ascii="Arial" w:hAnsi="Arial" w:cs="Arial"/>
          <w:b/>
        </w:rPr>
        <w:t>De</w:t>
      </w:r>
      <w:r w:rsidR="006F3B43" w:rsidRPr="00EE283A">
        <w:rPr>
          <w:rFonts w:ascii="Arial" w:hAnsi="Arial" w:cs="Arial"/>
          <w:b/>
        </w:rPr>
        <w:t>tta vill vi jobba med</w:t>
      </w:r>
      <w:r w:rsidR="00EE283A" w:rsidRPr="00EE283A">
        <w:rPr>
          <w:rFonts w:ascii="Arial" w:hAnsi="Arial" w:cs="Arial"/>
          <w:b/>
        </w:rPr>
        <w:t>:</w:t>
      </w:r>
      <w:r w:rsidR="00EE283A" w:rsidRPr="00EE283A">
        <w:rPr>
          <w:rFonts w:ascii="Arial" w:hAnsi="Arial" w:cs="Arial"/>
          <w:b/>
        </w:rPr>
        <w:br/>
      </w:r>
    </w:p>
    <w:p w14:paraId="55A3C678" w14:textId="34830A3B" w:rsidR="009E012D" w:rsidRDefault="00E5038E" w:rsidP="00E5038E">
      <w:pPr>
        <w:pStyle w:val="Liststycke"/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Tipspromenader sista söndagen i månaden</w:t>
      </w:r>
      <w:r w:rsidR="00F07198" w:rsidRPr="00E503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Första tillfället blir 24/4.</w:t>
      </w:r>
    </w:p>
    <w:p w14:paraId="32963EC1" w14:textId="6AD2AB4C" w:rsidR="00C92137" w:rsidRPr="00C92137" w:rsidRDefault="00C92137" w:rsidP="00C92137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Informationsmöte med Solcellsleverantör</w:t>
      </w:r>
    </w:p>
    <w:p w14:paraId="0E10EDEB" w14:textId="25ED9DC7" w:rsidR="00F310A1" w:rsidRPr="002920A7" w:rsidRDefault="00E5038E" w:rsidP="00CD1588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Valborg</w:t>
      </w:r>
    </w:p>
    <w:p w14:paraId="1AB0C4DC" w14:textId="50BEAB23" w:rsidR="00246E20" w:rsidRDefault="00E5038E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Informationsmöte med kommunen angående vattenuttag ur Örken</w:t>
      </w:r>
      <w:r w:rsidR="00246E20">
        <w:rPr>
          <w:rFonts w:ascii="Arial" w:hAnsi="Arial" w:cs="Arial"/>
        </w:rPr>
        <w:t xml:space="preserve"> </w:t>
      </w:r>
    </w:p>
    <w:p w14:paraId="376DFD88" w14:textId="3CBFE1F9" w:rsidR="009376CE" w:rsidRDefault="00E5038E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Midsommar</w:t>
      </w:r>
    </w:p>
    <w:p w14:paraId="2BBE92C6" w14:textId="28F72835" w:rsidR="00F07198" w:rsidRDefault="00F81154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Medverkan </w:t>
      </w:r>
      <w:r w:rsidR="000F44C6">
        <w:rPr>
          <w:rFonts w:ascii="Arial" w:hAnsi="Arial" w:cs="Arial"/>
        </w:rPr>
        <w:t xml:space="preserve">på </w:t>
      </w:r>
      <w:r w:rsidR="00E5038E">
        <w:rPr>
          <w:rFonts w:ascii="Arial" w:hAnsi="Arial" w:cs="Arial"/>
        </w:rPr>
        <w:t>Böksholmsdag</w:t>
      </w:r>
      <w:r w:rsidR="000F44C6">
        <w:rPr>
          <w:rFonts w:ascii="Arial" w:hAnsi="Arial" w:cs="Arial"/>
        </w:rPr>
        <w:t>en</w:t>
      </w:r>
      <w:bookmarkStart w:id="0" w:name="_GoBack"/>
      <w:bookmarkEnd w:id="0"/>
    </w:p>
    <w:p w14:paraId="1D3A244C" w14:textId="38108748" w:rsidR="00F81154" w:rsidRDefault="00F81154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Grannsamverkan (uppstart av Facebook-grupp)</w:t>
      </w:r>
    </w:p>
    <w:p w14:paraId="6D22B7E9" w14:textId="6F3E6F26" w:rsidR="00F81154" w:rsidRDefault="00F81154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Höstaktivitet</w:t>
      </w:r>
    </w:p>
    <w:p w14:paraId="69DED627" w14:textId="77777777" w:rsidR="00CB20F3" w:rsidRDefault="00CB20F3" w:rsidP="008072C0">
      <w:pPr>
        <w:spacing w:before="120"/>
        <w:ind w:left="360" w:right="72"/>
        <w:rPr>
          <w:rFonts w:ascii="Arial" w:hAnsi="Arial" w:cs="Arial"/>
          <w:b/>
        </w:rPr>
      </w:pPr>
    </w:p>
    <w:p w14:paraId="0662F67C" w14:textId="04FE9DD3" w:rsidR="00E96C28" w:rsidRPr="004606D6" w:rsidRDefault="00F81154" w:rsidP="008072C0">
      <w:pPr>
        <w:spacing w:before="120"/>
        <w:ind w:left="360" w:right="72"/>
        <w:rPr>
          <w:rFonts w:ascii="Arial" w:hAnsi="Arial" w:cs="Arial"/>
          <w:b/>
          <w:sz w:val="32"/>
          <w:szCs w:val="32"/>
        </w:rPr>
      </w:pPr>
      <w:r w:rsidRPr="004606D6">
        <w:rPr>
          <w:rFonts w:ascii="Arial" w:hAnsi="Arial" w:cs="Arial"/>
          <w:b/>
          <w:sz w:val="32"/>
          <w:szCs w:val="32"/>
        </w:rPr>
        <w:t>DIN SOCKEN BEHÖVER DIG!!!</w:t>
      </w:r>
    </w:p>
    <w:p w14:paraId="1D969717" w14:textId="05587422" w:rsidR="00E96C28" w:rsidRDefault="00E96C28" w:rsidP="008072C0">
      <w:pPr>
        <w:spacing w:before="120"/>
        <w:ind w:left="360" w:righ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Vilka frågor vill DU att Sockenrådet ska arbeta med?</w:t>
      </w:r>
    </w:p>
    <w:p w14:paraId="3D69B3A7" w14:textId="1A8AC57E" w:rsidR="00C34FA6" w:rsidRPr="008072C0" w:rsidRDefault="007B7D8A" w:rsidP="008072C0">
      <w:pPr>
        <w:spacing w:before="120"/>
        <w:ind w:left="360" w:right="72"/>
        <w:rPr>
          <w:rFonts w:ascii="Arial" w:hAnsi="Arial" w:cs="Arial"/>
          <w:b/>
        </w:rPr>
      </w:pPr>
      <w:r w:rsidRPr="008072C0">
        <w:rPr>
          <w:rFonts w:ascii="Arial" w:hAnsi="Arial" w:cs="Arial"/>
          <w:b/>
        </w:rPr>
        <w:t>Idéer</w:t>
      </w:r>
      <w:r w:rsidR="00CD1588" w:rsidRPr="008072C0">
        <w:rPr>
          <w:rFonts w:ascii="Arial" w:hAnsi="Arial" w:cs="Arial"/>
          <w:b/>
        </w:rPr>
        <w:t xml:space="preserve"> oc</w:t>
      </w:r>
      <w:r w:rsidR="004606D6">
        <w:rPr>
          <w:rFonts w:ascii="Arial" w:hAnsi="Arial" w:cs="Arial"/>
          <w:b/>
        </w:rPr>
        <w:t>h förslag tas tacksamt emot</w:t>
      </w:r>
      <w:r w:rsidR="00EE283A" w:rsidRPr="008072C0">
        <w:rPr>
          <w:rFonts w:ascii="Arial" w:hAnsi="Arial" w:cs="Arial"/>
          <w:b/>
        </w:rPr>
        <w:t>.</w:t>
      </w:r>
      <w:r w:rsidR="004606D6">
        <w:rPr>
          <w:rFonts w:ascii="Arial" w:hAnsi="Arial" w:cs="Arial"/>
          <w:b/>
        </w:rPr>
        <w:t xml:space="preserve"> Eller vill du kanske </w:t>
      </w:r>
      <w:r w:rsidR="004E7945">
        <w:rPr>
          <w:rFonts w:ascii="Arial" w:hAnsi="Arial" w:cs="Arial"/>
          <w:b/>
        </w:rPr>
        <w:t xml:space="preserve">vara med i Sockenrådet? Välkommen att höra av dig till: </w:t>
      </w:r>
      <w:r w:rsidR="004E7945" w:rsidRPr="004E7945">
        <w:rPr>
          <w:rFonts w:ascii="Arial" w:hAnsi="Arial" w:cs="Arial"/>
          <w:b/>
          <w:color w:val="0070C0"/>
        </w:rPr>
        <w:t>dhsockenrad@gmail.com</w:t>
      </w:r>
    </w:p>
    <w:p w14:paraId="1DEC0443" w14:textId="77777777" w:rsidR="00DD04A6" w:rsidRDefault="00847CD7" w:rsidP="00EE283A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1DF512" w14:textId="108599A3" w:rsidR="00EE283A" w:rsidRPr="00A46F36" w:rsidRDefault="00DD04A6" w:rsidP="00EE283A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3A73">
        <w:rPr>
          <w:rFonts w:ascii="Arial" w:hAnsi="Arial" w:cs="Arial"/>
        </w:rPr>
        <w:t>Styrelsen för Drev-</w:t>
      </w:r>
      <w:r w:rsidR="009E012D">
        <w:rPr>
          <w:rFonts w:ascii="Arial" w:hAnsi="Arial" w:cs="Arial"/>
        </w:rPr>
        <w:t>Hornaryds sockenråd</w:t>
      </w:r>
    </w:p>
    <w:sectPr w:rsidR="00EE283A" w:rsidRPr="00A46F36" w:rsidSect="00100C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9433" w14:textId="77777777" w:rsidR="00E64679" w:rsidRDefault="00E64679" w:rsidP="002E7F91">
      <w:r>
        <w:separator/>
      </w:r>
    </w:p>
  </w:endnote>
  <w:endnote w:type="continuationSeparator" w:id="0">
    <w:p w14:paraId="39FCA4DB" w14:textId="77777777" w:rsidR="00E64679" w:rsidRDefault="00E64679" w:rsidP="002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28F2F" w14:textId="77777777" w:rsidR="00E64679" w:rsidRDefault="00E64679" w:rsidP="002E7F91">
      <w:r>
        <w:separator/>
      </w:r>
    </w:p>
  </w:footnote>
  <w:footnote w:type="continuationSeparator" w:id="0">
    <w:p w14:paraId="0CD872D2" w14:textId="77777777" w:rsidR="00E64679" w:rsidRDefault="00E64679" w:rsidP="002E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9B7"/>
    <w:multiLevelType w:val="hybridMultilevel"/>
    <w:tmpl w:val="D5EA1A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642F3"/>
    <w:multiLevelType w:val="hybridMultilevel"/>
    <w:tmpl w:val="54F25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074"/>
    <w:multiLevelType w:val="hybridMultilevel"/>
    <w:tmpl w:val="36F0EF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17782"/>
    <w:multiLevelType w:val="hybridMultilevel"/>
    <w:tmpl w:val="FB2204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FCE"/>
    <w:multiLevelType w:val="hybridMultilevel"/>
    <w:tmpl w:val="B086BAB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6"/>
    <w:rsid w:val="00015959"/>
    <w:rsid w:val="00073782"/>
    <w:rsid w:val="00097ECB"/>
    <w:rsid w:val="000C00EB"/>
    <w:rsid w:val="000E5DA6"/>
    <w:rsid w:val="000F44C6"/>
    <w:rsid w:val="00100CE4"/>
    <w:rsid w:val="001805C2"/>
    <w:rsid w:val="001A7409"/>
    <w:rsid w:val="001F7696"/>
    <w:rsid w:val="00206721"/>
    <w:rsid w:val="002145B1"/>
    <w:rsid w:val="0022137A"/>
    <w:rsid w:val="00231A3B"/>
    <w:rsid w:val="00232B16"/>
    <w:rsid w:val="00246E20"/>
    <w:rsid w:val="00266E95"/>
    <w:rsid w:val="00270557"/>
    <w:rsid w:val="002726CF"/>
    <w:rsid w:val="002920A7"/>
    <w:rsid w:val="002A48F0"/>
    <w:rsid w:val="002D11D3"/>
    <w:rsid w:val="002E7F91"/>
    <w:rsid w:val="00300362"/>
    <w:rsid w:val="00320180"/>
    <w:rsid w:val="0032405D"/>
    <w:rsid w:val="00325C3B"/>
    <w:rsid w:val="00357CAE"/>
    <w:rsid w:val="00360434"/>
    <w:rsid w:val="00374B4B"/>
    <w:rsid w:val="0037544D"/>
    <w:rsid w:val="003768DD"/>
    <w:rsid w:val="00376F0E"/>
    <w:rsid w:val="003D2F18"/>
    <w:rsid w:val="003D7171"/>
    <w:rsid w:val="0040350B"/>
    <w:rsid w:val="004139DB"/>
    <w:rsid w:val="004171A0"/>
    <w:rsid w:val="00446773"/>
    <w:rsid w:val="00455DFE"/>
    <w:rsid w:val="004606D6"/>
    <w:rsid w:val="0047023F"/>
    <w:rsid w:val="004770B2"/>
    <w:rsid w:val="004B25AE"/>
    <w:rsid w:val="004B5CD6"/>
    <w:rsid w:val="004C0F9D"/>
    <w:rsid w:val="004C481E"/>
    <w:rsid w:val="004E4DD9"/>
    <w:rsid w:val="004E7945"/>
    <w:rsid w:val="005167A8"/>
    <w:rsid w:val="00573F88"/>
    <w:rsid w:val="0058468B"/>
    <w:rsid w:val="00587EC9"/>
    <w:rsid w:val="005905A9"/>
    <w:rsid w:val="005A040E"/>
    <w:rsid w:val="005A12E2"/>
    <w:rsid w:val="005B0ABD"/>
    <w:rsid w:val="005C4CCA"/>
    <w:rsid w:val="005C7E67"/>
    <w:rsid w:val="005D1B5B"/>
    <w:rsid w:val="005D2636"/>
    <w:rsid w:val="005E757E"/>
    <w:rsid w:val="00653946"/>
    <w:rsid w:val="0069190C"/>
    <w:rsid w:val="006F07B1"/>
    <w:rsid w:val="006F3B43"/>
    <w:rsid w:val="00756939"/>
    <w:rsid w:val="00781885"/>
    <w:rsid w:val="007905C8"/>
    <w:rsid w:val="00791C85"/>
    <w:rsid w:val="0079405A"/>
    <w:rsid w:val="007B7D8A"/>
    <w:rsid w:val="007E47DC"/>
    <w:rsid w:val="00804A3E"/>
    <w:rsid w:val="008072C0"/>
    <w:rsid w:val="00810CCF"/>
    <w:rsid w:val="00826D00"/>
    <w:rsid w:val="00835618"/>
    <w:rsid w:val="008455E3"/>
    <w:rsid w:val="00847CD7"/>
    <w:rsid w:val="00860FDC"/>
    <w:rsid w:val="00866F23"/>
    <w:rsid w:val="00887A8E"/>
    <w:rsid w:val="00896E2C"/>
    <w:rsid w:val="009376CE"/>
    <w:rsid w:val="009548FC"/>
    <w:rsid w:val="00967432"/>
    <w:rsid w:val="00967AD0"/>
    <w:rsid w:val="009A0670"/>
    <w:rsid w:val="009B6D83"/>
    <w:rsid w:val="009C6314"/>
    <w:rsid w:val="009E012D"/>
    <w:rsid w:val="009F370F"/>
    <w:rsid w:val="00A04DCA"/>
    <w:rsid w:val="00A1466F"/>
    <w:rsid w:val="00A41486"/>
    <w:rsid w:val="00A45BEE"/>
    <w:rsid w:val="00A46F36"/>
    <w:rsid w:val="00A47BB1"/>
    <w:rsid w:val="00A7316F"/>
    <w:rsid w:val="00A74F49"/>
    <w:rsid w:val="00A85304"/>
    <w:rsid w:val="00AD6410"/>
    <w:rsid w:val="00AE16D8"/>
    <w:rsid w:val="00AF075D"/>
    <w:rsid w:val="00AF2980"/>
    <w:rsid w:val="00B252AB"/>
    <w:rsid w:val="00B70CFA"/>
    <w:rsid w:val="00B963AF"/>
    <w:rsid w:val="00BA1756"/>
    <w:rsid w:val="00BA2DDB"/>
    <w:rsid w:val="00BA5B9D"/>
    <w:rsid w:val="00BC26A3"/>
    <w:rsid w:val="00BC406C"/>
    <w:rsid w:val="00BE542E"/>
    <w:rsid w:val="00BE741B"/>
    <w:rsid w:val="00C34FA6"/>
    <w:rsid w:val="00C455E2"/>
    <w:rsid w:val="00C92137"/>
    <w:rsid w:val="00C949C9"/>
    <w:rsid w:val="00CB20F3"/>
    <w:rsid w:val="00CC4EFB"/>
    <w:rsid w:val="00CC76B1"/>
    <w:rsid w:val="00CD1588"/>
    <w:rsid w:val="00D06FBA"/>
    <w:rsid w:val="00D17F2B"/>
    <w:rsid w:val="00D233D4"/>
    <w:rsid w:val="00D4143B"/>
    <w:rsid w:val="00D916E5"/>
    <w:rsid w:val="00DC735B"/>
    <w:rsid w:val="00DD04A6"/>
    <w:rsid w:val="00DD6FD4"/>
    <w:rsid w:val="00E148DA"/>
    <w:rsid w:val="00E5038E"/>
    <w:rsid w:val="00E543DB"/>
    <w:rsid w:val="00E64679"/>
    <w:rsid w:val="00E71139"/>
    <w:rsid w:val="00E93A73"/>
    <w:rsid w:val="00E96C28"/>
    <w:rsid w:val="00EA5546"/>
    <w:rsid w:val="00EC31EB"/>
    <w:rsid w:val="00ED0D1B"/>
    <w:rsid w:val="00ED1094"/>
    <w:rsid w:val="00ED5E34"/>
    <w:rsid w:val="00EE283A"/>
    <w:rsid w:val="00F06456"/>
    <w:rsid w:val="00F07198"/>
    <w:rsid w:val="00F260C5"/>
    <w:rsid w:val="00F310A1"/>
    <w:rsid w:val="00F41A49"/>
    <w:rsid w:val="00F458F4"/>
    <w:rsid w:val="00F550CC"/>
    <w:rsid w:val="00F81154"/>
    <w:rsid w:val="00FA54B1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AFA60"/>
  <w15:docId w15:val="{DEE410CF-43A7-4EF1-83B2-425A83F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6F3B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F458F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B6E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B6EE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2E7F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E7F91"/>
    <w:rPr>
      <w:sz w:val="24"/>
      <w:szCs w:val="24"/>
    </w:rPr>
  </w:style>
  <w:style w:type="paragraph" w:styleId="Sidfot">
    <w:name w:val="footer"/>
    <w:basedOn w:val="Normal"/>
    <w:link w:val="SidfotChar"/>
    <w:rsid w:val="002E7F9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E7F9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5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se/url?sa=i&amp;rct=j&amp;q=&amp;esrc=s&amp;source=images&amp;cd=&amp;cad=rja&amp;uact=8&amp;ved=0ahUKEwj6xJel1KPSAhXMhiwKHfiRBfYQjRwIBw&amp;url=http://bloggsnusan.blogspot.com/2010_05_01_archive.html&amp;bvm=bv.147448319,d.bGg&amp;psig=AFQjCNF0AyrjrPEJ0sHjcPtdC5KXXfWsng&amp;ust=1487851328510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E28C-66B8-4B14-9F13-48F2B5C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574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VÄLKOMNA TILL SOCKENSTÄMMA</vt:lpstr>
    </vt:vector>
  </TitlesOfParts>
  <Company/>
  <LinksUpToDate>false</LinksUpToDate>
  <CharactersWithSpaces>3614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http://www.google.se/url?sa=i&amp;rct=j&amp;q=&amp;esrc=s&amp;source=images&amp;cd=&amp;cad=rja&amp;uact=8&amp;ved=0ahUKEwj6xJel1KPSAhXMhiwKHfiRBfYQjRwIBw&amp;url=http://bloggsnusan.blogspot.com/2010_05_01_archive.html&amp;bvm=bv.147448319,d.bGg&amp;psig=AFQjCNF0AyrjrPEJ0sHjcPtdC5KXXfWsng&amp;ust=1487851328510789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 SOCKENSTÄMMA</dc:title>
  <dc:subject/>
  <dc:creator>AnnaMaria</dc:creator>
  <cp:keywords/>
  <cp:lastModifiedBy>HV</cp:lastModifiedBy>
  <cp:revision>8</cp:revision>
  <cp:lastPrinted>2018-03-01T21:48:00Z</cp:lastPrinted>
  <dcterms:created xsi:type="dcterms:W3CDTF">2022-02-24T06:45:00Z</dcterms:created>
  <dcterms:modified xsi:type="dcterms:W3CDTF">2022-03-01T09:21:00Z</dcterms:modified>
</cp:coreProperties>
</file>